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5C" w:rsidRDefault="000F525C" w:rsidP="00B77111">
      <w:pPr>
        <w:pStyle w:val="a4"/>
        <w:spacing w:before="71" w:line="275" w:lineRule="exact"/>
        <w:ind w:left="0"/>
        <w:jc w:val="left"/>
        <w:rPr>
          <w:spacing w:val="-2"/>
        </w:rPr>
      </w:pP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E2120"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>
            <wp:extent cx="5123914" cy="7047106"/>
            <wp:effectExtent l="0" t="0" r="635" b="1905"/>
            <wp:docPr id="1" name="Рисунок 1" descr="C:\Users\комп2\Desktop\12345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123456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28" cy="704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</w:p>
    <w:p w:rsid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</w:p>
    <w:p w:rsidR="00B77111" w:rsidRPr="009A223F" w:rsidRDefault="009A223F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lastRenderedPageBreak/>
        <w:t xml:space="preserve">1.7. Директор школы и по его поручению заместителя директора вправе осуществлять ВШК </w:t>
      </w:r>
      <w:r w:rsidR="00B77111"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результатов деятельности работников по вопросам</w:t>
      </w:r>
      <w:r w:rsidR="00B77111"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соблюдения законодательства 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оссийской 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едерации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в области образования;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осуществление государственной политики в области образования;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использования финансовых и материальных сре</w:t>
      </w: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дств в с</w:t>
      </w:r>
      <w:proofErr w:type="gram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оответствии с нормативами по назначению;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использование методического обеспечения в образовательной деятельности;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реализации утверждённых образовательных программ и учебных планов;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соблюдения утверждённых календарных учебных графиков;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соблюдения Устава, Правил внутреннего трудового распорядка и других локальных актов школы;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соблюдения порядка проведения промежуточной аттестации </w:t>
      </w: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обучающихся</w:t>
      </w:r>
      <w:proofErr w:type="gram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и текущего контроля успеваемости;</w:t>
      </w:r>
    </w:p>
    <w:p w:rsidR="00B77111" w:rsidRPr="00BF414F" w:rsidRDefault="00B77111" w:rsidP="00B77111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работы подразделений и организаций общественного питания и медицинских учреждений в целях охраны и укрепления здоровья обучающихся и работников школы.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1.8.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При оценке педагога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 в ходе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внутришкольного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 контроля учитывается: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качество образовательной деятельности на уроке;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соблюдение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уровень знаний, умений, навыков и развитие обучающихся;</w:t>
      </w:r>
    </w:p>
    <w:p w:rsidR="00B77111" w:rsidRPr="00DA799B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степень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самостоятельности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владение обучающимися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общеучебными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навыками, интеллектуальными умениями;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дифференцированный подход к </w:t>
      </w: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обучающимся</w:t>
      </w:r>
      <w:proofErr w:type="gram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в процессе обучения;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совместная творческая деятельность учителя и ученика, система творческой деятельности;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обучающимися</w:t>
      </w:r>
      <w:proofErr w:type="gram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системы знаний);</w:t>
      </w:r>
    </w:p>
    <w:p w:rsidR="00B77111" w:rsidRPr="00BF414F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B77111" w:rsidRPr="00DA799B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скорректировать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свою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деятельность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proofErr w:type="gram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умение</w:t>
      </w:r>
      <w:proofErr w:type="spellEnd"/>
      <w:proofErr w:type="gram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обобщать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опыт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1.9.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Методы контроля над деятельностью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анкетирование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тестирование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социальный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опрос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мониторинг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наблюдение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изучение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документации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беседа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proofErr w:type="gram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результаты</w:t>
      </w:r>
      <w:proofErr w:type="spellEnd"/>
      <w:proofErr w:type="gram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учебной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1.10.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Методы контроля над результатами учебной деятельности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DA799B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наблюдение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устный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опрос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письменный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опрос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письменная проверка знаний (контрольная работа);</w:t>
      </w:r>
    </w:p>
    <w:p w:rsidR="00B77111" w:rsidRPr="00DA799B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комбинированная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беседа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анкетирование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тестирование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proofErr w:type="gram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</w:t>
      </w:r>
      <w:proofErr w:type="spellEnd"/>
      <w:proofErr w:type="gram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документации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1.11.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Внутришкольный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контроль может осуществляться в виде планированных или оперативных проверок, мониторинга, проведение административных работ.</w:t>
      </w:r>
    </w:p>
    <w:p w:rsidR="00B77111" w:rsidRPr="00DA799B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1.12. 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Виды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контроля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B77111" w:rsidRPr="00DA799B" w:rsidRDefault="00B77111" w:rsidP="00B77111">
      <w:pPr>
        <w:numPr>
          <w:ilvl w:val="0"/>
          <w:numId w:val="8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предварительный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предварительное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знакомство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8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текущий</w:t>
      </w:r>
      <w:proofErr w:type="gram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– непосредственное наблюдение за учебно-воспитательным процессом;</w:t>
      </w:r>
    </w:p>
    <w:p w:rsidR="00B77111" w:rsidRPr="00BF414F" w:rsidRDefault="00B77111" w:rsidP="00B77111">
      <w:pPr>
        <w:numPr>
          <w:ilvl w:val="0"/>
          <w:numId w:val="8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итоговый – изучение результатов работы школы, педагогов за четверть, полугодие, учебный год.</w:t>
      </w:r>
    </w:p>
    <w:p w:rsidR="00B77111" w:rsidRPr="00DA799B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1.13. 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Формы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контроля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B77111" w:rsidRPr="00DA799B" w:rsidRDefault="00B77111" w:rsidP="00B77111">
      <w:pPr>
        <w:numPr>
          <w:ilvl w:val="0"/>
          <w:numId w:val="9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персональный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9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тематический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9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классно-обобщающий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DA799B" w:rsidRDefault="00B77111" w:rsidP="00B77111">
      <w:pPr>
        <w:numPr>
          <w:ilvl w:val="0"/>
          <w:numId w:val="9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proofErr w:type="gram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комплексный</w:t>
      </w:r>
      <w:proofErr w:type="spellEnd"/>
      <w:proofErr w:type="gram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B77111" w:rsidRPr="00DA799B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1.14. 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Правила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внутреннего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контроля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: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внутришкольный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контроль осуществляет директор школы или по его поручению заместители 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директора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, руководители методических объединений, другие специалисты;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в качестве экспертов к участию во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внутришкольном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контроле могут привлекаться сторонние (компетентные) организации и отдельные специалисты (методисты и специалисты муниципального управления образованием,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педагоги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высшей категории других школ);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директор издает приказ о сроках проверки, теме проверки, устанавливает срок предоставления материалов, план-задание;</w:t>
      </w:r>
    </w:p>
    <w:p w:rsidR="00B77111" w:rsidRPr="00DA799B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устанавливает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вопросы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конкретной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продолжительность тематических или комплексных поверок не должна превышать 5-10 дней с посещением не более 5 уроков, занятий и других мероприятий;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эксперты имеют право запрашивать необходимую информацию, изучать документацию, относящуюся к вопросу ВШК;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 обнаруженных в ходе ВШК нарушениях законодательства Российской Федерации в области образования сообщается директору школы;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экспертные опросы и анкетирование обучающихся проводятся только в необходимых случаях по согласованию с психологической и методической службой;</w:t>
      </w:r>
      <w:proofErr w:type="gramEnd"/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при проведении планового контроля не требуется дополнительного предупреждения 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педагогов, 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если в месячном плане указаны сроки контроля.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в экстренных случаях директор и его заместители могут посещать уроки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педагогов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без предварительного предупреждения;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при проведении оперативных проверок педагогический работник предупреждается не менее чем за день до посещения уроков;</w:t>
      </w:r>
    </w:p>
    <w:p w:rsidR="00B77111" w:rsidRPr="00BF414F" w:rsidRDefault="00B77111" w:rsidP="00B77111">
      <w:pPr>
        <w:numPr>
          <w:ilvl w:val="0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нарушение прав ребенка, законодательства об образовании).</w:t>
      </w:r>
    </w:p>
    <w:p w:rsidR="00B77111" w:rsidRPr="00DA799B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1.15. 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Основание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для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eastAsia="ru-RU"/>
        </w:rPr>
        <w:t>контроля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:</w:t>
      </w:r>
    </w:p>
    <w:p w:rsidR="00B77111" w:rsidRPr="00BF414F" w:rsidRDefault="00B77111" w:rsidP="00B77111">
      <w:pPr>
        <w:numPr>
          <w:ilvl w:val="0"/>
          <w:numId w:val="11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заявление педагогического работника на аттестацию;</w:t>
      </w:r>
    </w:p>
    <w:p w:rsidR="00B77111" w:rsidRPr="00DA799B" w:rsidRDefault="00B77111" w:rsidP="00B77111">
      <w:pPr>
        <w:numPr>
          <w:ilvl w:val="0"/>
          <w:numId w:val="11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плановый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1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проверка состояния дел для подготовки управленческих решений;</w:t>
      </w:r>
    </w:p>
    <w:p w:rsidR="00B77111" w:rsidRPr="00BF414F" w:rsidRDefault="00B77111" w:rsidP="00B77111">
      <w:pPr>
        <w:numPr>
          <w:ilvl w:val="0"/>
          <w:numId w:val="11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обращение физических и юридических лиц по поводу нарушений в области образования.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1.16.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Результаты </w:t>
      </w:r>
      <w:proofErr w:type="spellStart"/>
      <w:r w:rsidRPr="00BF414F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val="ru-RU" w:eastAsia="ru-RU"/>
        </w:rPr>
        <w:t>внутришкольного</w:t>
      </w:r>
      <w:proofErr w:type="spellEnd"/>
      <w:r w:rsidRPr="00BF414F">
        <w:rPr>
          <w:rFonts w:ascii="Times New Roman" w:eastAsia="Times New Roman" w:hAnsi="Times New Roman" w:cs="Times New Roman"/>
          <w:b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 контроля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оформляются в виде аналитической справки, справки о результатах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внутришкольного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контроля или доклада о состоянии дел по проверяемому вопросу или иной формы, установленной в школе.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1.17.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Директор школы по результатам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внутришкольного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 контроля принимает следующие решения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DA799B" w:rsidRDefault="00B77111" w:rsidP="00B77111">
      <w:pPr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издании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соответствующего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приказа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об обсуждении итоговых материалов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внутришкольного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контроля коллегиальным органом;</w:t>
      </w:r>
    </w:p>
    <w:p w:rsidR="00B77111" w:rsidRPr="00BF414F" w:rsidRDefault="00B77111" w:rsidP="00B77111">
      <w:pPr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 проведении повторного контроля с привлечением определенных специалистов (экспертов);</w:t>
      </w:r>
    </w:p>
    <w:p w:rsidR="00B77111" w:rsidRPr="00BF414F" w:rsidRDefault="00B77111" w:rsidP="00B77111">
      <w:pPr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 привлечении к дисциплинарной ответственности должностных лиц;</w:t>
      </w:r>
    </w:p>
    <w:p w:rsidR="00B77111" w:rsidRPr="00DA799B" w:rsidRDefault="00B77111" w:rsidP="00B77111">
      <w:pPr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поощрении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работников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иные решения в пределах своей компетенции.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1.18. О результатах проверки сведений, изложенных в обращениях обучающихся, их родителей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(законных представителей)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B77111" w:rsidRPr="00BF414F" w:rsidRDefault="00B77111" w:rsidP="00B77111">
      <w:pPr>
        <w:shd w:val="clear" w:color="auto" w:fill="FFFFFF"/>
        <w:spacing w:before="150"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2. Личностно-профессиональный (персональный) контроль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2.1. Личностно-профессиональный контроль — изучение и анализ педагогической деятельности отдельного учителя.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2.2.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В ходе персонального контроля руководитель изучает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BF414F" w:rsidRDefault="00B77111" w:rsidP="00B77111">
      <w:pPr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уровень знаний педагогом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современных достижений психологической и педагогической науки, профессиональное мастерство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;</w:t>
      </w:r>
    </w:p>
    <w:p w:rsidR="00B77111" w:rsidRPr="00BF414F" w:rsidRDefault="00B77111" w:rsidP="00B77111">
      <w:pPr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уровень овладения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педагогом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технологиями развивающего обучения, наиболее эффективными формами, методами и приемами обучения;</w:t>
      </w:r>
    </w:p>
    <w:p w:rsidR="00B77111" w:rsidRPr="00BF414F" w:rsidRDefault="00B77111" w:rsidP="00B77111">
      <w:pPr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результаты работы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и пути их достижения;</w:t>
      </w:r>
    </w:p>
    <w:p w:rsidR="00B77111" w:rsidRPr="00BF414F" w:rsidRDefault="00B77111" w:rsidP="00B77111">
      <w:pPr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повышение профессиональной квалификации через различные формы обучения.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2.3.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При осуществлении персонального контроля руководитель имеет право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BF414F" w:rsidRDefault="00B77111" w:rsidP="00B77111">
      <w:pPr>
        <w:numPr>
          <w:ilvl w:val="0"/>
          <w:numId w:val="1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знакомиться с рабочими программами, поурочными планами, кл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ассными журналами, 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тетрадями обучающихся, протоколами родительских собраний, планами воспитательной работы;</w:t>
      </w:r>
    </w:p>
    <w:p w:rsidR="00B77111" w:rsidRPr="00BF414F" w:rsidRDefault="00B77111" w:rsidP="00B77111">
      <w:pPr>
        <w:numPr>
          <w:ilvl w:val="0"/>
          <w:numId w:val="1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:rsidR="00B77111" w:rsidRPr="00DA799B" w:rsidRDefault="00B77111" w:rsidP="00B77111">
      <w:pPr>
        <w:numPr>
          <w:ilvl w:val="0"/>
          <w:numId w:val="1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экспертизу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педагогической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деятельности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проводить мониторинг образовательной деятельности с последующим анализом полученной информации;</w:t>
      </w:r>
    </w:p>
    <w:p w:rsidR="00B77111" w:rsidRPr="00BF414F" w:rsidRDefault="00B77111" w:rsidP="00B77111">
      <w:pPr>
        <w:numPr>
          <w:ilvl w:val="0"/>
          <w:numId w:val="1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(законных представителей), педагогов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;</w:t>
      </w:r>
      <w:proofErr w:type="gramEnd"/>
    </w:p>
    <w:p w:rsidR="00B77111" w:rsidRPr="00BF414F" w:rsidRDefault="00B77111" w:rsidP="00B77111">
      <w:pPr>
        <w:numPr>
          <w:ilvl w:val="0"/>
          <w:numId w:val="14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делать выводы и принимать управленческие решения.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2.4.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Проверяемый педагогический работник имеет право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BF414F" w:rsidRDefault="00B77111" w:rsidP="00B77111">
      <w:pPr>
        <w:numPr>
          <w:ilvl w:val="0"/>
          <w:numId w:val="1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знать сроки контроля и критерии оценки его деятельности;</w:t>
      </w:r>
    </w:p>
    <w:p w:rsidR="00B77111" w:rsidRPr="00BF414F" w:rsidRDefault="00B77111" w:rsidP="00B77111">
      <w:pPr>
        <w:numPr>
          <w:ilvl w:val="0"/>
          <w:numId w:val="1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знать цель, содержание, виды, формы и методы контроля;</w:t>
      </w:r>
    </w:p>
    <w:p w:rsidR="00B77111" w:rsidRPr="00BF414F" w:rsidRDefault="00B77111" w:rsidP="00B77111">
      <w:pPr>
        <w:numPr>
          <w:ilvl w:val="0"/>
          <w:numId w:val="1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своевременно знакомиться с выводами и рекомендациями администрации;</w:t>
      </w:r>
    </w:p>
    <w:p w:rsidR="00B77111" w:rsidRPr="00BF414F" w:rsidRDefault="00B77111" w:rsidP="00B77111">
      <w:pPr>
        <w:numPr>
          <w:ilvl w:val="0"/>
          <w:numId w:val="15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2.5. По результатам персонального контроля деятельности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оформляется справка.</w:t>
      </w:r>
    </w:p>
    <w:p w:rsidR="00B77111" w:rsidRPr="00BF414F" w:rsidRDefault="00B77111" w:rsidP="00B77111">
      <w:pPr>
        <w:shd w:val="clear" w:color="auto" w:fill="FFFFFF"/>
        <w:spacing w:before="150"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lastRenderedPageBreak/>
        <w:t>3. Тематический контроль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3.1. Тематический контроль проводится по отдельным проблемам деятельности школы.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сформированности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общеучебных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умений и навыков, активизации познавательной деятельности и др.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3.4. Темы контроля определяются в соответствии с планом развития школы, проблемно-ориентированным анализом работы школы по итогам учебного года, основными тенденция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ми развития образования в районе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, регионе, стране.</w:t>
      </w:r>
    </w:p>
    <w:p w:rsidR="00B77111" w:rsidRPr="00DA799B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3.6. 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ходе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тематического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контроля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eastAsia="ru-RU"/>
        </w:rPr>
        <w:t>:</w:t>
      </w:r>
    </w:p>
    <w:p w:rsidR="00B77111" w:rsidRPr="00BF414F" w:rsidRDefault="00B77111" w:rsidP="00B77111">
      <w:pPr>
        <w:numPr>
          <w:ilvl w:val="0"/>
          <w:numId w:val="1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проводятся тематические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(</w:t>
      </w:r>
      <w:r w:rsidR="00911850"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пс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ихологические, социологические)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исследовани</w:t>
      </w:r>
      <w:r w:rsidR="0091185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я (анкетирование, тестирование)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;</w:t>
      </w:r>
    </w:p>
    <w:p w:rsidR="00B77111" w:rsidRPr="00BF414F" w:rsidRDefault="00B77111" w:rsidP="00B77111">
      <w:pPr>
        <w:numPr>
          <w:ilvl w:val="0"/>
          <w:numId w:val="16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осуществляется анализ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рактической деятельности педагога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, классного руководителя, руководителей кружков и секций, обучающихся; посещение уроков, внеклассных мероприятий, занятий кружков, секций; анализ школьной и классной документации.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3.7. Результаты тематического контроля оформляются в виде заключения или справки.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3.8. Педагогический коллектив знакомится с результатами тематического контроля на заседании педсоветов, совещаниях при директоре или заместителях, заседаниях методических объединений.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3.9. По результатам тематического контроля принимаются меры, направленные на совершенствование учебно-воспитательной деятельности и повышение качества знаний, уровня воспитанности и развития обучающихся.</w:t>
      </w:r>
    </w:p>
    <w:p w:rsidR="00B77111" w:rsidRPr="00BF414F" w:rsidRDefault="00B77111" w:rsidP="00B77111">
      <w:pPr>
        <w:shd w:val="clear" w:color="auto" w:fill="FFFFFF"/>
        <w:spacing w:before="150"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4. Классно-обобщающий контроль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4.1. Классно-обобщающий контроль осуществляется в</w:t>
      </w:r>
      <w:r w:rsidR="007744B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конкретном классе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4.2. Классно-обобщающий контроль направлен на получение информации о состоянии образовательной деятельности в т</w:t>
      </w:r>
      <w:r w:rsidR="007744B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ом или ином классе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4.3.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B77111" w:rsidRPr="00DA799B" w:rsidRDefault="00B77111" w:rsidP="00B77111">
      <w:pPr>
        <w:numPr>
          <w:ilvl w:val="0"/>
          <w:numId w:val="1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деятельность</w:t>
      </w:r>
      <w:proofErr w:type="spellEnd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всех</w:t>
      </w:r>
      <w:proofErr w:type="spellEnd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педагогов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включение </w:t>
      </w:r>
      <w:proofErr w:type="gram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обучающихся</w:t>
      </w:r>
      <w:proofErr w:type="gram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в познавательную деятельность;</w:t>
      </w:r>
    </w:p>
    <w:p w:rsidR="00B77111" w:rsidRPr="00DA799B" w:rsidRDefault="00B77111" w:rsidP="00B77111">
      <w:pPr>
        <w:numPr>
          <w:ilvl w:val="0"/>
          <w:numId w:val="1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привития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интересов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знаниям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B77111" w:rsidRPr="00DA799B" w:rsidRDefault="00B77111" w:rsidP="00B77111">
      <w:pPr>
        <w:numPr>
          <w:ilvl w:val="0"/>
          <w:numId w:val="1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сотрудничество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педагога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</w:t>
      </w:r>
      <w:proofErr w:type="spellStart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spellEnd"/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B77111" w:rsidRPr="00BF414F" w:rsidRDefault="00B77111" w:rsidP="00B77111">
      <w:pPr>
        <w:numPr>
          <w:ilvl w:val="0"/>
          <w:numId w:val="17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социально-психологический климат в классном коллективе.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4.5. Срок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4.7. По результатам классно-обобщ</w:t>
      </w:r>
      <w:r w:rsidR="007744B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ающего контроля </w:t>
      </w:r>
      <w:proofErr w:type="spellStart"/>
      <w:r w:rsidR="007744B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проводятся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педс</w:t>
      </w:r>
      <w:proofErr w:type="spellEnd"/>
      <w:r w:rsidR="007744B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</w:t>
      </w:r>
      <w:proofErr w:type="spellStart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оветы</w:t>
      </w:r>
      <w:proofErr w:type="spellEnd"/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, совещания при директоре или его заместителях, классные часы, родительские собрания.</w:t>
      </w:r>
    </w:p>
    <w:p w:rsidR="00B77111" w:rsidRPr="0052752C" w:rsidRDefault="00B77111" w:rsidP="00B77111">
      <w:pPr>
        <w:shd w:val="clear" w:color="auto" w:fill="FFFFFF"/>
        <w:spacing w:before="150"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527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5. Комплексный контроль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5.1. Комплексный контроль проводится с целью получения полной информации о состоянии образовательной деятельности в школе в целом или по конкретному вопросу.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5.2. Для проведения комплексного контроля создается группа, состоящая из членов администрации организации, осуществляющей образовательную деятельность, руководителей методических объединений, творчески работающих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педагогов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школы под руководством одного из членов администрации. Для работы в составе данной группы администрация может привлекать лучших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педагогов 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других школ, инспекторов и методистов муниципального органа управления образованием, учёных и преподавателей </w:t>
      </w:r>
      <w:r w:rsidR="007744B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республиканских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институтов повышения квалификации.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5.3. Члены группы должны четко определить цели, задачи, разработать план проверки, распределить обязанности между собой.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5.6. По результатам комплексной проверки готовится справка, на основании которой директором школы издается приказ и проводится педсовет или совещание при директоре.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5.7. При получении положительных результатов данный вопрос снимается с контроля.</w:t>
      </w:r>
    </w:p>
    <w:p w:rsidR="00B77111" w:rsidRPr="00BF414F" w:rsidRDefault="00B77111" w:rsidP="00B77111">
      <w:pPr>
        <w:shd w:val="clear" w:color="auto" w:fill="FFFFFF"/>
        <w:spacing w:before="150"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6. Заключительные положения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6.1. Настоящее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Положение о </w:t>
      </w:r>
      <w:proofErr w:type="spellStart"/>
      <w:r w:rsidRPr="00BF414F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внутришкольном</w:t>
      </w:r>
      <w:proofErr w:type="spellEnd"/>
      <w:r w:rsidRPr="00BF414F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 контроле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77111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6.3.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Положение о </w:t>
      </w:r>
      <w:proofErr w:type="spellStart"/>
      <w:r w:rsidRPr="00BF414F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внутришкольном</w:t>
      </w:r>
      <w:proofErr w:type="spellEnd"/>
      <w:r w:rsidRPr="00BF414F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 контроле общеобразовательной организации</w:t>
      </w:r>
      <w:r w:rsidRPr="00DA79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принимается на неопределенный срок. Изменения и дополнения к Положению принимают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ся в порядке, предусмотренном пунктом </w:t>
      </w: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6.1. настоящего Положения.</w:t>
      </w:r>
    </w:p>
    <w:p w:rsidR="00B77111" w:rsidRPr="00BF414F" w:rsidRDefault="00B77111" w:rsidP="00B771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F414F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77111" w:rsidRPr="0051483A" w:rsidRDefault="00B77111" w:rsidP="00B77111">
      <w:pPr>
        <w:tabs>
          <w:tab w:val="left" w:pos="0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51483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</w:p>
    <w:p w:rsidR="00B77111" w:rsidRPr="0051483A" w:rsidRDefault="00B77111" w:rsidP="00B77111">
      <w:pPr>
        <w:spacing w:after="0" w:line="240" w:lineRule="auto"/>
        <w:ind w:left="-567"/>
        <w:contextualSpacing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B77111" w:rsidRDefault="00B77111" w:rsidP="00B771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p w:rsidR="00B77111" w:rsidRPr="0052752C" w:rsidRDefault="00B77111" w:rsidP="00B77111">
      <w:pPr>
        <w:rPr>
          <w:lang w:val="ru-RU"/>
        </w:rPr>
      </w:pPr>
    </w:p>
    <w:p w:rsidR="00B97E4B" w:rsidRPr="00B77111" w:rsidRDefault="00B97E4B">
      <w:pPr>
        <w:rPr>
          <w:lang w:val="ru-RU"/>
        </w:rPr>
      </w:pPr>
    </w:p>
    <w:sectPr w:rsidR="00B97E4B" w:rsidRPr="00B771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04E"/>
    <w:multiLevelType w:val="multilevel"/>
    <w:tmpl w:val="9516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DA0729"/>
    <w:multiLevelType w:val="multilevel"/>
    <w:tmpl w:val="A784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76553E"/>
    <w:multiLevelType w:val="multilevel"/>
    <w:tmpl w:val="FBF8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A163EC"/>
    <w:multiLevelType w:val="multilevel"/>
    <w:tmpl w:val="4A1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3F1BF5"/>
    <w:multiLevelType w:val="multilevel"/>
    <w:tmpl w:val="7DB6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8A12C4"/>
    <w:multiLevelType w:val="multilevel"/>
    <w:tmpl w:val="5D8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5E70A8"/>
    <w:multiLevelType w:val="multilevel"/>
    <w:tmpl w:val="5636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486F41"/>
    <w:multiLevelType w:val="multilevel"/>
    <w:tmpl w:val="E5F8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924A97"/>
    <w:multiLevelType w:val="multilevel"/>
    <w:tmpl w:val="A4C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054F24"/>
    <w:multiLevelType w:val="multilevel"/>
    <w:tmpl w:val="E082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054C75"/>
    <w:multiLevelType w:val="multilevel"/>
    <w:tmpl w:val="CBD4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6151944"/>
    <w:multiLevelType w:val="multilevel"/>
    <w:tmpl w:val="D990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262E96"/>
    <w:multiLevelType w:val="multilevel"/>
    <w:tmpl w:val="F28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6C039F"/>
    <w:multiLevelType w:val="multilevel"/>
    <w:tmpl w:val="590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5644E1B"/>
    <w:multiLevelType w:val="multilevel"/>
    <w:tmpl w:val="2898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9C721F2"/>
    <w:multiLevelType w:val="multilevel"/>
    <w:tmpl w:val="DDD8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6003F7"/>
    <w:multiLevelType w:val="multilevel"/>
    <w:tmpl w:val="7B4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5"/>
  </w:num>
  <w:num w:numId="5">
    <w:abstractNumId w:val="8"/>
  </w:num>
  <w:num w:numId="6">
    <w:abstractNumId w:val="12"/>
  </w:num>
  <w:num w:numId="7">
    <w:abstractNumId w:val="15"/>
  </w:num>
  <w:num w:numId="8">
    <w:abstractNumId w:val="13"/>
  </w:num>
  <w:num w:numId="9">
    <w:abstractNumId w:val="10"/>
  </w:num>
  <w:num w:numId="10">
    <w:abstractNumId w:val="6"/>
  </w:num>
  <w:num w:numId="11">
    <w:abstractNumId w:val="14"/>
  </w:num>
  <w:num w:numId="12">
    <w:abstractNumId w:val="9"/>
  </w:num>
  <w:num w:numId="13">
    <w:abstractNumId w:val="7"/>
  </w:num>
  <w:num w:numId="14">
    <w:abstractNumId w:val="3"/>
  </w:num>
  <w:num w:numId="15">
    <w:abstractNumId w:val="11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1F"/>
    <w:rsid w:val="000F525C"/>
    <w:rsid w:val="0021481F"/>
    <w:rsid w:val="007744B3"/>
    <w:rsid w:val="00911850"/>
    <w:rsid w:val="009A223F"/>
    <w:rsid w:val="00B77111"/>
    <w:rsid w:val="00B97E4B"/>
    <w:rsid w:val="00D8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1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111"/>
    <w:pPr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uiPriority w:val="1"/>
    <w:qFormat/>
    <w:rsid w:val="00B77111"/>
    <w:pPr>
      <w:widowControl w:val="0"/>
      <w:autoSpaceDE w:val="0"/>
      <w:autoSpaceDN w:val="0"/>
      <w:spacing w:after="0" w:line="240" w:lineRule="auto"/>
      <w:ind w:left="25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B7711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F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25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1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111"/>
    <w:pPr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uiPriority w:val="1"/>
    <w:qFormat/>
    <w:rsid w:val="00B77111"/>
    <w:pPr>
      <w:widowControl w:val="0"/>
      <w:autoSpaceDE w:val="0"/>
      <w:autoSpaceDN w:val="0"/>
      <w:spacing w:after="0" w:line="240" w:lineRule="auto"/>
      <w:ind w:left="25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B7711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F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25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</dc:creator>
  <cp:keywords/>
  <dc:description/>
  <cp:lastModifiedBy>комп2</cp:lastModifiedBy>
  <cp:revision>10</cp:revision>
  <cp:lastPrinted>2025-12-22T07:22:00Z</cp:lastPrinted>
  <dcterms:created xsi:type="dcterms:W3CDTF">2025-12-18T10:16:00Z</dcterms:created>
  <dcterms:modified xsi:type="dcterms:W3CDTF">2026-01-13T11:46:00Z</dcterms:modified>
</cp:coreProperties>
</file>